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yuthaya" w:hAnsi="Ayuthaya" w:cs="Ayuthaya"/>
        </w:rPr>
      </w:pPr>
      <w:r>
        <w:rPr>
          <w:rFonts w:cs="Ayuthaya" w:ascii="Ayuthaya" w:hAnsi="Ayuthaya"/>
          <w:b/>
          <w:sz w:val="32"/>
          <w:szCs w:val="32"/>
        </w:rPr>
        <w:t>Mi Pareja Perfecta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ajorHAnsi" w:hAnsiTheme="majorHAnsi"/>
          <w:b/>
          <w:b/>
          <w:i/>
          <w:i/>
        </w:rPr>
      </w:pPr>
      <w:r>
        <w:rPr>
          <w:rFonts w:ascii="Calibri" w:hAnsi="Calibri" w:asciiTheme="majorHAnsi" w:hAnsiTheme="majorHAnsi"/>
          <w:b/>
          <w:i/>
        </w:rPr>
        <w:t xml:space="preserve">Marca las cualidades que, según tú, describen el novio/ la novia de tus sueños y las que describen el novio/la novia de tus pesadillas.  </w:t>
      </w:r>
    </w:p>
    <w:p>
      <w:pPr>
        <w:pStyle w:val="Normal"/>
        <w:ind w:left="720" w:firstLine="780"/>
        <w:rPr/>
      </w:pPr>
      <w:r>
        <w:rPr/>
        <w:t xml:space="preserve">                          </w:t>
      </w:r>
      <w:bookmarkStart w:id="0" w:name="_GoBack"/>
      <w:bookmarkEnd w:id="0"/>
      <w:r>
        <w:rPr/>
        <w:drawing>
          <wp:anchor behindDoc="0" distT="0" distB="12700" distL="114300" distR="114300" simplePos="0" locked="0" layoutInCell="1" allowOverlap="1" relativeHeight="2">
            <wp:simplePos x="0" y="0"/>
            <wp:positionH relativeFrom="column">
              <wp:posOffset>4389120</wp:posOffset>
            </wp:positionH>
            <wp:positionV relativeFrom="paragraph">
              <wp:posOffset>46355</wp:posOffset>
            </wp:positionV>
            <wp:extent cx="1600200" cy="240030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4830" w:type="dxa"/>
        <w:jc w:val="left"/>
        <w:tblInd w:w="89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"/>
        <w:gridCol w:w="1704"/>
        <w:gridCol w:w="1276"/>
        <w:gridCol w:w="1367"/>
      </w:tblGrid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98" w:hanging="0"/>
              <w:rPr/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98" w:hanging="0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El novio/la novia …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 xml:space="preserve">de mis sueños 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de mis pesadillas</w:t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Serio(a)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Pesimista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86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3 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Romántico(a)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Inteligente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Trabajador(a)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Perezoso(a)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Encantador(a)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86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Energético(a)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Educado(a)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  <w:tr>
        <w:trPr>
          <w:trHeight w:val="270" w:hRule="atLeast"/>
        </w:trPr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="Calibri" w:hAnsi="Calibri" w:asciiTheme="majorHAnsi" w:hAnsiTheme="majorHAnsi"/>
              </w:rPr>
              <w:t>Posesivo(a)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ajorHAnsi" w:hAnsiTheme="majorHAnsi"/>
          <w:b/>
          <w:b/>
          <w:i/>
          <w:i/>
        </w:rPr>
      </w:pPr>
      <w:r>
        <w:rPr>
          <w:b/>
          <w:i/>
        </w:rPr>
        <w:t xml:space="preserve"> </w:t>
      </w:r>
      <w:r>
        <w:rPr>
          <w:rFonts w:ascii="Calibri" w:hAnsi="Calibri" w:asciiTheme="majorHAnsi" w:hAnsiTheme="majorHAnsi"/>
          <w:b/>
          <w:i/>
        </w:rPr>
        <w:t>Ahora añade dos adjetivos más que tu consideras importante en el novio/ la novia de tus sueños y dos adjetivos que corresponden al novio/ a la novia de tus pesadillas:</w:t>
      </w:r>
    </w:p>
    <w:p>
      <w:pPr>
        <w:pStyle w:val="Normal"/>
        <w:rPr>
          <w:rFonts w:ascii="Calibri" w:hAnsi="Calibri" w:asciiTheme="majorHAnsi" w:hAnsiTheme="majorHAnsi"/>
          <w:b/>
          <w:b/>
          <w:i/>
          <w:i/>
        </w:rPr>
      </w:pPr>
      <w:r>
        <w:rPr>
          <w:rFonts w:asciiTheme="majorHAnsi" w:hAnsiTheme="majorHAnsi" w:ascii="Calibri" w:hAnsi="Calibri"/>
          <w:b/>
          <w:i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El novio/ la novia de mis sueños es ________________ y ___________________.</w:t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 xml:space="preserve">El novio/ la novia de mis pesadillas es __________________ y __________________. </w:t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  <w:b/>
          <w:b/>
          <w:i/>
          <w:i/>
        </w:rPr>
      </w:pPr>
      <w:r>
        <w:rPr>
          <w:rFonts w:ascii="Calibri" w:hAnsi="Calibri" w:asciiTheme="majorHAnsi" w:hAnsiTheme="majorHAnsi"/>
          <w:b/>
          <w:i/>
        </w:rPr>
        <w:t>¿Tienes novio/ novia? Descríbela en un párrafo breve. (Si no tienes novio/ novia inventa uno)</w:t>
      </w:r>
    </w:p>
    <w:p>
      <w:pPr>
        <w:pStyle w:val="Normal"/>
        <w:rPr>
          <w:rFonts w:ascii="Calibri" w:hAnsi="Calibri" w:asciiTheme="majorHAnsi" w:hAnsiTheme="majorHAnsi"/>
          <w:i/>
          <w:i/>
        </w:rPr>
      </w:pPr>
      <w:r>
        <w:rPr>
          <w:rFonts w:ascii="Calibri" w:hAnsi="Calibri" w:asciiTheme="majorHAnsi" w:hAnsiTheme="majorHAnsi"/>
          <w:i/>
        </w:rPr>
        <w:t xml:space="preserve">(Usa los siguientes conectores en tu párrafo si los necesitas: aunque (although), pero (but), también (also), en mi opinión (in my opinion), creo que (I think that), porque (because) …) </w:t>
      </w:r>
    </w:p>
    <w:p>
      <w:pPr>
        <w:pStyle w:val="Normal"/>
        <w:rPr>
          <w:rFonts w:ascii="Calibri" w:hAnsi="Calibri" w:asciiTheme="majorHAnsi" w:hAnsiTheme="majorHAnsi"/>
          <w:b/>
          <w:b/>
          <w:i/>
          <w:i/>
        </w:rPr>
      </w:pPr>
      <w:r>
        <w:rPr>
          <w:rFonts w:asciiTheme="majorHAnsi" w:hAnsiTheme="majorHAnsi" w:ascii="Calibri" w:hAnsi="Calibri"/>
          <w:b/>
          <w:i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/>
      </w:pPr>
      <w:r>
        <w:rPr/>
        <w:t xml:space="preserve">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60" w:firstLine="78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firstLine="78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yuthay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b331b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331b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5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d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LibreOffice/5.4.1.2.0$Linux_X86_64 LibreOffice_project/40m0$Build-2</Application>
  <Pages>2</Pages>
  <Words>154</Words>
  <Characters>800</Characters>
  <CharactersWithSpaces>984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2011-08-03T12:06:00Z</dcterms:created>
  <dc:creator>Nita Luthria Row</dc:creator>
  <dc:description/>
  <dc:language>es-ES</dc:language>
  <cp:lastModifiedBy/>
  <dcterms:modified xsi:type="dcterms:W3CDTF">2017-10-21T14:29:54Z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